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313A3" w14:textId="77777777" w:rsidR="00F36AD7" w:rsidRDefault="00F36AD7" w:rsidP="00F36AD7">
      <w:pPr>
        <w:widowControl w:val="0"/>
        <w:autoSpaceDE w:val="0"/>
        <w:autoSpaceDN w:val="0"/>
        <w:jc w:val="right"/>
        <w:rPr>
          <w:spacing w:val="-57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</w:t>
      </w:r>
      <w:r>
        <w:rPr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3</w:t>
      </w:r>
      <w:r w:rsidRPr="00EC1DDE">
        <w:rPr>
          <w:spacing w:val="-57"/>
          <w:sz w:val="24"/>
          <w:szCs w:val="24"/>
          <w:lang w:val="ro-RO"/>
        </w:rPr>
        <w:t xml:space="preserve"> </w:t>
      </w:r>
    </w:p>
    <w:p w14:paraId="07955060" w14:textId="77777777" w:rsidR="00F36AD7" w:rsidRDefault="00F36AD7" w:rsidP="00F36AD7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la Regulamentul privind verificarea documenta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 xml:space="preserve">iei de proiect </w:t>
      </w:r>
    </w:p>
    <w:p w14:paraId="06392588" w14:textId="77777777" w:rsidR="00F36AD7" w:rsidRPr="00EC1DDE" w:rsidRDefault="00F36AD7" w:rsidP="00F36AD7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expertiza tehnică a proiectelor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 construc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>iilor</w:t>
      </w:r>
      <w:r w:rsidRPr="00EC1DDE" w:rsidDel="00E2124A">
        <w:rPr>
          <w:sz w:val="24"/>
          <w:szCs w:val="24"/>
          <w:lang w:val="ro-RO"/>
        </w:rPr>
        <w:t xml:space="preserve"> </w:t>
      </w:r>
    </w:p>
    <w:p w14:paraId="59617DCA" w14:textId="77777777" w:rsidR="00F36AD7" w:rsidRDefault="00F36AD7" w:rsidP="00F36AD7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0C238EBE" w14:textId="77777777" w:rsidR="00F36AD7" w:rsidRPr="00EC1DDE" w:rsidRDefault="00F36AD7" w:rsidP="00F36AD7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4B27D921" w14:textId="77777777" w:rsidR="00F36AD7" w:rsidRPr="00EC1DDE" w:rsidRDefault="00F36AD7" w:rsidP="00F36AD7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Numele</w:t>
      </w:r>
      <w:r w:rsidRPr="00EC1DDE">
        <w:rPr>
          <w:spacing w:val="-2"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prenumele</w:t>
      </w:r>
      <w:r w:rsidRPr="00EC1DDE">
        <w:rPr>
          <w:spacing w:val="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expertului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tehnic</w:t>
      </w:r>
    </w:p>
    <w:p w14:paraId="52C1931D" w14:textId="77777777" w:rsidR="00F36AD7" w:rsidRDefault="00F36AD7" w:rsidP="00F36AD7">
      <w:pPr>
        <w:widowControl w:val="0"/>
        <w:tabs>
          <w:tab w:val="left" w:pos="5347"/>
        </w:tabs>
        <w:autoSpaceDE w:val="0"/>
        <w:autoSpaceDN w:val="0"/>
        <w:jc w:val="lef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</w:t>
      </w:r>
      <w:r w:rsidRPr="00EC1DDE">
        <w:rPr>
          <w:sz w:val="24"/>
          <w:szCs w:val="24"/>
          <w:lang w:val="ro-RO"/>
        </w:rPr>
        <w:t>testat</w:t>
      </w:r>
      <w:r w:rsidRPr="003266D3">
        <w:rPr>
          <w:sz w:val="24"/>
          <w:szCs w:val="24"/>
          <w:lang w:val="ro-RO"/>
        </w:rPr>
        <w:t xml:space="preserve"> _________________________</w:t>
      </w:r>
      <w:r>
        <w:rPr>
          <w:sz w:val="24"/>
          <w:szCs w:val="24"/>
          <w:lang w:val="ro-RO"/>
        </w:rPr>
        <w:t>_</w:t>
      </w:r>
      <w:r w:rsidRPr="00EC1DDE">
        <w:rPr>
          <w:sz w:val="24"/>
          <w:szCs w:val="24"/>
          <w:lang w:val="ro-RO"/>
        </w:rPr>
        <w:t xml:space="preserve"> </w:t>
      </w:r>
    </w:p>
    <w:p w14:paraId="6735AE5A" w14:textId="77777777" w:rsidR="00F36AD7" w:rsidRDefault="00F36AD7" w:rsidP="00F36AD7">
      <w:pPr>
        <w:widowControl w:val="0"/>
        <w:tabs>
          <w:tab w:val="left" w:pos="5347"/>
        </w:tabs>
        <w:autoSpaceDE w:val="0"/>
        <w:autoSpaceDN w:val="0"/>
        <w:jc w:val="left"/>
        <w:rPr>
          <w:sz w:val="24"/>
          <w:szCs w:val="24"/>
          <w:lang w:val="ro-RO"/>
        </w:rPr>
      </w:pPr>
    </w:p>
    <w:p w14:paraId="116EA557" w14:textId="77777777" w:rsidR="00F36AD7" w:rsidRPr="00EC1DDE" w:rsidRDefault="00F36AD7" w:rsidP="00F36AD7">
      <w:pPr>
        <w:widowControl w:val="0"/>
        <w:tabs>
          <w:tab w:val="left" w:pos="5347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Certificat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de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atestare</w:t>
      </w:r>
      <w:r w:rsidRPr="00EC1DDE">
        <w:rPr>
          <w:spacing w:val="-1"/>
          <w:sz w:val="24"/>
          <w:szCs w:val="24"/>
          <w:lang w:val="ro-RO"/>
        </w:rPr>
        <w:t xml:space="preserve"> </w:t>
      </w:r>
    </w:p>
    <w:p w14:paraId="5CC9AAA2" w14:textId="77777777" w:rsidR="00F36AD7" w:rsidRPr="003266D3" w:rsidRDefault="00F36AD7" w:rsidP="00F36AD7">
      <w:pPr>
        <w:widowControl w:val="0"/>
        <w:tabs>
          <w:tab w:val="left" w:pos="2295"/>
          <w:tab w:val="left" w:pos="5241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3266D3">
        <w:rPr>
          <w:sz w:val="24"/>
          <w:szCs w:val="24"/>
          <w:lang w:val="ro-RO"/>
        </w:rPr>
        <w:t>nr.</w:t>
      </w:r>
      <w:r>
        <w:rPr>
          <w:sz w:val="24"/>
          <w:szCs w:val="24"/>
          <w:lang w:val="ro-RO"/>
        </w:rPr>
        <w:t xml:space="preserve"> ___________ </w:t>
      </w:r>
      <w:r w:rsidRPr="003266D3">
        <w:rPr>
          <w:sz w:val="24"/>
          <w:szCs w:val="24"/>
          <w:lang w:val="ro-RO"/>
        </w:rPr>
        <w:t xml:space="preserve">din </w:t>
      </w:r>
      <w:r>
        <w:rPr>
          <w:sz w:val="24"/>
          <w:szCs w:val="24"/>
          <w:lang w:val="ro-RO"/>
        </w:rPr>
        <w:t>______________</w:t>
      </w:r>
      <w:r w:rsidRPr="003266D3">
        <w:rPr>
          <w:sz w:val="24"/>
          <w:szCs w:val="24"/>
          <w:lang w:val="ro-RO"/>
        </w:rPr>
        <w:t xml:space="preserve"> </w:t>
      </w:r>
    </w:p>
    <w:p w14:paraId="3FA3F340" w14:textId="77777777" w:rsidR="00F36AD7" w:rsidRDefault="00F36AD7" w:rsidP="00F36AD7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0FB7B565" w14:textId="77777777" w:rsidR="00F36AD7" w:rsidRDefault="00F36AD7" w:rsidP="00F36AD7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15B6A0B0" w14:textId="77777777" w:rsidR="00F36AD7" w:rsidRPr="00EC1DDE" w:rsidRDefault="00F36AD7" w:rsidP="00F36AD7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1A3F2DDF" w14:textId="77777777" w:rsidR="00F36AD7" w:rsidRPr="00EC1DDE" w:rsidRDefault="00F36AD7" w:rsidP="00F36AD7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REGISTRU</w:t>
      </w:r>
    </w:p>
    <w:p w14:paraId="04CF84C1" w14:textId="77777777" w:rsidR="00F36AD7" w:rsidRPr="00EC1DDE" w:rsidRDefault="00F36AD7" w:rsidP="00F36AD7">
      <w:pPr>
        <w:widowControl w:val="0"/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de</w:t>
      </w:r>
      <w:r w:rsidRPr="00EC1DDE">
        <w:rPr>
          <w:b/>
          <w:spacing w:val="-3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eviden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ă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a</w:t>
      </w:r>
      <w:r w:rsidRPr="00EC1DDE">
        <w:rPr>
          <w:b/>
          <w:spacing w:val="-1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construc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iilor</w:t>
      </w:r>
      <w:r w:rsidRPr="00EC1DDE">
        <w:rPr>
          <w:b/>
          <w:spacing w:val="-3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expertizate</w:t>
      </w:r>
    </w:p>
    <w:p w14:paraId="28249131" w14:textId="77777777" w:rsidR="00F36AD7" w:rsidRPr="00EC1DDE" w:rsidRDefault="00F36AD7" w:rsidP="00F36AD7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"/>
        <w:gridCol w:w="2766"/>
        <w:gridCol w:w="3229"/>
        <w:gridCol w:w="2577"/>
      </w:tblGrid>
      <w:tr w:rsidR="00F36AD7" w:rsidRPr="00912F52" w14:paraId="1921B8C0" w14:textId="77777777" w:rsidTr="00A165CD">
        <w:trPr>
          <w:trHeight w:val="1604"/>
        </w:trPr>
        <w:tc>
          <w:tcPr>
            <w:tcW w:w="243" w:type="pct"/>
          </w:tcPr>
          <w:p w14:paraId="1DE2DDAB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Nr.</w:t>
            </w:r>
            <w:r w:rsidRPr="00EC1DDE">
              <w:rPr>
                <w:b/>
                <w:spacing w:val="-53"/>
                <w:sz w:val="22"/>
                <w:szCs w:val="22"/>
                <w:lang w:val="ro-RO"/>
              </w:rPr>
              <w:t xml:space="preserve"> </w:t>
            </w:r>
            <w:r>
              <w:rPr>
                <w:b/>
                <w:sz w:val="22"/>
                <w:szCs w:val="22"/>
                <w:lang w:val="ro-RO"/>
              </w:rPr>
              <w:t xml:space="preserve"> crt.</w:t>
            </w:r>
          </w:p>
        </w:tc>
        <w:tc>
          <w:tcPr>
            <w:tcW w:w="1535" w:type="pct"/>
          </w:tcPr>
          <w:p w14:paraId="235EACEF" w14:textId="77777777" w:rsidR="00F36AD7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pacing w:val="-1"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Date generale privind</w:t>
            </w:r>
            <w:r w:rsidRPr="00EC1DDE">
              <w:rPr>
                <w:b/>
                <w:spacing w:val="-5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definirea</w:t>
            </w:r>
            <w:r>
              <w:rPr>
                <w:b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obiectivului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expertizat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(amplasament,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regim tehni</w:t>
            </w:r>
            <w:r>
              <w:rPr>
                <w:b/>
                <w:sz w:val="22"/>
                <w:szCs w:val="22"/>
                <w:lang w:val="ro-RO"/>
              </w:rPr>
              <w:t>c ș</w:t>
            </w:r>
            <w:r w:rsidRPr="00EC1DDE">
              <w:rPr>
                <w:b/>
                <w:sz w:val="22"/>
                <w:szCs w:val="22"/>
                <w:lang w:val="ro-RO"/>
              </w:rPr>
              <w:t>i juridic,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</w:p>
          <w:p w14:paraId="021D0F11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date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tehnice)</w:t>
            </w:r>
          </w:p>
        </w:tc>
        <w:tc>
          <w:tcPr>
            <w:tcW w:w="1792" w:type="pct"/>
          </w:tcPr>
          <w:p w14:paraId="2FD7A22B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Date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privind</w:t>
            </w:r>
            <w:r w:rsidRPr="00EC1DDE">
              <w:rPr>
                <w:b/>
                <w:spacing w:val="-6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contractarea</w:t>
            </w:r>
            <w:r w:rsidRPr="00EC1DDE">
              <w:rPr>
                <w:b/>
                <w:spacing w:val="-5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expertizării</w:t>
            </w:r>
            <w:r>
              <w:rPr>
                <w:b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pacing w:val="-5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tehnice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calitate</w:t>
            </w:r>
          </w:p>
          <w:p w14:paraId="7E751ECA" w14:textId="77777777" w:rsidR="00F36AD7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pacing w:val="-3"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(decizia de atribuire</w:t>
            </w:r>
            <w:r>
              <w:rPr>
                <w:b/>
                <w:sz w:val="22"/>
                <w:szCs w:val="22"/>
                <w:lang w:val="ro-RO"/>
              </w:rPr>
              <w:t xml:space="preserve"> a </w:t>
            </w:r>
            <w:r w:rsidRPr="00EC1DDE">
              <w:rPr>
                <w:b/>
                <w:sz w:val="22"/>
                <w:szCs w:val="22"/>
                <w:lang w:val="ro-RO"/>
              </w:rPr>
              <w:t>contractului,</w:t>
            </w:r>
            <w:r>
              <w:rPr>
                <w:b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pacing w:val="-5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investitorul (beneficiarul),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nr.,</w:t>
            </w:r>
            <w:r>
              <w:rPr>
                <w:b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data,</w:t>
            </w:r>
            <w:r>
              <w:rPr>
                <w:b/>
                <w:spacing w:val="5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durata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</w:p>
          <w:p w14:paraId="6E2B340D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 valoarea</w:t>
            </w:r>
            <w:r w:rsidRPr="00EC1DDE">
              <w:rPr>
                <w:b/>
                <w:spacing w:val="-4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contractului)</w:t>
            </w:r>
          </w:p>
        </w:tc>
        <w:tc>
          <w:tcPr>
            <w:tcW w:w="1430" w:type="pct"/>
          </w:tcPr>
          <w:p w14:paraId="0A78BC8E" w14:textId="77777777" w:rsidR="00F36AD7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pacing w:val="1"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Date privind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</w:p>
          <w:p w14:paraId="54E6415E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recep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 xml:space="preserve">ionarea </w:t>
            </w: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însu</w:t>
            </w: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irea raportulu</w:t>
            </w:r>
            <w:r>
              <w:rPr>
                <w:b/>
                <w:sz w:val="22"/>
                <w:szCs w:val="22"/>
                <w:lang w:val="ro-RO"/>
              </w:rPr>
              <w:t>i de e</w:t>
            </w:r>
            <w:r w:rsidRPr="00EC1DDE">
              <w:rPr>
                <w:b/>
                <w:sz w:val="22"/>
                <w:szCs w:val="22"/>
                <w:lang w:val="ro-RO"/>
              </w:rPr>
              <w:t>xpertiză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(admis, respins sau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amânat,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motiva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ie,</w:t>
            </w:r>
          </w:p>
          <w:p w14:paraId="20668C51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solu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ii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propuse)</w:t>
            </w:r>
          </w:p>
        </w:tc>
      </w:tr>
      <w:tr w:rsidR="00F36AD7" w:rsidRPr="00EC1DDE" w14:paraId="301A9BA4" w14:textId="77777777" w:rsidTr="00A165CD">
        <w:trPr>
          <w:trHeight w:val="282"/>
        </w:trPr>
        <w:tc>
          <w:tcPr>
            <w:tcW w:w="243" w:type="pct"/>
          </w:tcPr>
          <w:p w14:paraId="3DB94F81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535" w:type="pct"/>
          </w:tcPr>
          <w:p w14:paraId="092BD2B8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792" w:type="pct"/>
          </w:tcPr>
          <w:p w14:paraId="713FA1ED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pct"/>
          </w:tcPr>
          <w:p w14:paraId="3133ED12" w14:textId="77777777" w:rsidR="00F36AD7" w:rsidRPr="00EC1DDE" w:rsidRDefault="00F36AD7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4</w:t>
            </w:r>
          </w:p>
        </w:tc>
      </w:tr>
    </w:tbl>
    <w:p w14:paraId="07D19CBA" w14:textId="77777777" w:rsidR="00F36AD7" w:rsidRPr="00EC1DDE" w:rsidRDefault="00F36AD7" w:rsidP="00F36AD7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0F763D40" w14:textId="77777777" w:rsidR="00F36AD7" w:rsidRDefault="00F36AD7" w:rsidP="00F36AD7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46188423" w14:textId="77777777" w:rsidR="00F36AD7" w:rsidRDefault="00F36AD7" w:rsidP="00F36AD7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1799C0C0" w14:textId="77777777" w:rsidR="00B32DE8" w:rsidRDefault="00B32DE8"/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AD7"/>
    <w:rsid w:val="004D39C8"/>
    <w:rsid w:val="0058181B"/>
    <w:rsid w:val="005C0197"/>
    <w:rsid w:val="006D1F82"/>
    <w:rsid w:val="00B32DE8"/>
    <w:rsid w:val="00DC3938"/>
    <w:rsid w:val="00F3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317B"/>
  <w15:chartTrackingRefBased/>
  <w15:docId w15:val="{D7DE36FC-6157-47A9-BA4F-D536FF1B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AD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36AD7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AD7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AD7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AD7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AD7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AD7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AD7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AD7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AD7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AD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6AD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6AD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6AD7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36AD7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36AD7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36AD7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36AD7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36AD7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F36AD7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F36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6AD7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F36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6AD7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F36AD7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F36AD7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F36AD7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6AD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F36AD7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F36AD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2024-12-03T06:58:00Z</dcterms:created>
  <dcterms:modified xsi:type="dcterms:W3CDTF">2024-12-03T06:59:00Z</dcterms:modified>
</cp:coreProperties>
</file>